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6E7E" w14:textId="77777777" w:rsidR="00EA44A3" w:rsidRDefault="00EA44A3" w:rsidP="006E0604">
      <w:pPr>
        <w:jc w:val="center"/>
        <w:rPr>
          <w:rFonts w:ascii="Arial" w:hAnsi="Arial" w:cs="Arial"/>
          <w:b/>
          <w:bCs/>
          <w:sz w:val="24"/>
          <w:szCs w:val="24"/>
        </w:rPr>
      </w:pPr>
      <w:r>
        <w:rPr>
          <w:rFonts w:cs="Calibri"/>
          <w:noProof/>
          <w:sz w:val="21"/>
          <w:szCs w:val="21"/>
        </w:rPr>
        <w:drawing>
          <wp:anchor distT="0" distB="0" distL="114300" distR="114300" simplePos="0" relativeHeight="251659264" behindDoc="0" locked="0" layoutInCell="1" allowOverlap="1" wp14:anchorId="766E2B9B" wp14:editId="7B8BCEA5">
            <wp:simplePos x="0" y="0"/>
            <wp:positionH relativeFrom="margin">
              <wp:align>center</wp:align>
            </wp:positionH>
            <wp:positionV relativeFrom="paragraph">
              <wp:posOffset>24728</wp:posOffset>
            </wp:positionV>
            <wp:extent cx="2543175" cy="514985"/>
            <wp:effectExtent l="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5105" b="29167"/>
                    <a:stretch>
                      <a:fillRect/>
                    </a:stretch>
                  </pic:blipFill>
                  <pic:spPr bwMode="auto">
                    <a:xfrm>
                      <a:off x="0" y="0"/>
                      <a:ext cx="2543175"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09FDB" w14:textId="77777777" w:rsidR="00EA44A3" w:rsidRDefault="00EA44A3" w:rsidP="006E0604">
      <w:pPr>
        <w:jc w:val="center"/>
        <w:rPr>
          <w:rFonts w:ascii="Arial" w:hAnsi="Arial" w:cs="Arial"/>
          <w:b/>
          <w:bCs/>
          <w:sz w:val="24"/>
          <w:szCs w:val="24"/>
        </w:rPr>
      </w:pPr>
    </w:p>
    <w:p w14:paraId="7761645B" w14:textId="77777777" w:rsidR="00E61782" w:rsidRPr="00E919FA" w:rsidRDefault="006E0604" w:rsidP="006E0604">
      <w:pPr>
        <w:jc w:val="center"/>
        <w:rPr>
          <w:rFonts w:ascii="Arial" w:hAnsi="Arial" w:cs="Arial"/>
          <w:b/>
          <w:bCs/>
          <w:sz w:val="24"/>
          <w:szCs w:val="24"/>
        </w:rPr>
      </w:pPr>
      <w:r w:rsidRPr="00E919FA">
        <w:rPr>
          <w:rFonts w:ascii="Arial" w:hAnsi="Arial" w:cs="Arial"/>
          <w:b/>
          <w:bCs/>
          <w:sz w:val="24"/>
          <w:szCs w:val="24"/>
        </w:rPr>
        <w:t xml:space="preserve">Institutional Review Board </w:t>
      </w:r>
      <w:r w:rsidR="003E09A2" w:rsidRPr="00E919FA">
        <w:rPr>
          <w:rFonts w:ascii="Arial" w:hAnsi="Arial" w:cs="Arial"/>
          <w:b/>
          <w:bCs/>
          <w:sz w:val="24"/>
          <w:szCs w:val="24"/>
        </w:rPr>
        <w:t>Survey Notification Form</w:t>
      </w:r>
    </w:p>
    <w:p w14:paraId="6E53E20E" w14:textId="77777777" w:rsidR="003E09A2" w:rsidRPr="00E919FA" w:rsidRDefault="003E09A2" w:rsidP="003E09A2">
      <w:pPr>
        <w:rPr>
          <w:rFonts w:ascii="Arial" w:hAnsi="Arial" w:cs="Arial"/>
          <w:bCs/>
        </w:rPr>
      </w:pPr>
      <w:r w:rsidRPr="00E919FA">
        <w:rPr>
          <w:rFonts w:ascii="Arial" w:hAnsi="Arial" w:cs="Arial"/>
          <w:bCs/>
        </w:rPr>
        <w:t>There are projects that include human subjects that may not be traditionally classified as research as defined by the federal regulations that govern all IRBs. Examples of these types of projects may include surveys or focus group questions concerning social processes, institutions, quality assurance, quality improvement, program validation, or accreditation activities.</w:t>
      </w:r>
    </w:p>
    <w:p w14:paraId="23141B9D" w14:textId="237AA34A" w:rsidR="003E09A2" w:rsidRPr="00E919FA" w:rsidRDefault="003E09A2" w:rsidP="003E09A2">
      <w:pPr>
        <w:rPr>
          <w:rFonts w:ascii="Arial" w:hAnsi="Arial" w:cs="Arial"/>
          <w:bCs/>
        </w:rPr>
      </w:pPr>
      <w:r w:rsidRPr="00E919FA">
        <w:rPr>
          <w:rFonts w:ascii="Arial" w:hAnsi="Arial" w:cs="Arial"/>
          <w:bCs/>
        </w:rPr>
        <w:t xml:space="preserve">Project leaders seeking to administer a survey or other project for non-research review will submit to the IRB administrator this completed Survey Notification form, along with the questionnaire or survey instrument. The documents may be submitted electronically to </w:t>
      </w:r>
      <w:hyperlink r:id="rId9" w:history="1">
        <w:r w:rsidR="00E61782" w:rsidRPr="00315176">
          <w:rPr>
            <w:rStyle w:val="Hyperlink"/>
            <w:rFonts w:ascii="Arial" w:hAnsi="Arial" w:cs="Arial"/>
            <w:bCs/>
          </w:rPr>
          <w:t>irb@c</w:t>
        </w:r>
        <w:r w:rsidR="00E61782" w:rsidRPr="00315176">
          <w:rPr>
            <w:rStyle w:val="Hyperlink"/>
            <w:rFonts w:ascii="Arial" w:hAnsi="Arial" w:cs="Arial"/>
            <w:bCs/>
          </w:rPr>
          <w:t>scc.edu</w:t>
        </w:r>
      </w:hyperlink>
      <w:r w:rsidRPr="00E919FA">
        <w:rPr>
          <w:rFonts w:ascii="Arial" w:hAnsi="Arial" w:cs="Arial"/>
          <w:bCs/>
        </w:rPr>
        <w:t xml:space="preserve">. </w:t>
      </w:r>
    </w:p>
    <w:p w14:paraId="5574187F" w14:textId="77777777" w:rsidR="00577E71" w:rsidRPr="00E919FA" w:rsidRDefault="00577E71" w:rsidP="003E09A2">
      <w:pPr>
        <w:rPr>
          <w:rFonts w:ascii="Arial" w:hAnsi="Arial" w:cs="Arial"/>
          <w:bCs/>
        </w:rPr>
      </w:pPr>
      <w:r w:rsidRPr="00E919FA">
        <w:rPr>
          <w:rFonts w:ascii="Arial" w:hAnsi="Arial" w:cs="Arial"/>
          <w:bCs/>
        </w:rPr>
        <w:t>For surveys administered on a regular basis, like program validations, accreditation surveys, and internal quality of service surveys; and the surveys do not change over time, the project leader submits this form to serve as the initial not</w:t>
      </w:r>
      <w:r w:rsidR="00BA0FD5">
        <w:rPr>
          <w:rFonts w:ascii="Arial" w:hAnsi="Arial" w:cs="Arial"/>
          <w:bCs/>
        </w:rPr>
        <w:t>ification and indicates the timing</w:t>
      </w:r>
      <w:r w:rsidRPr="00E919FA">
        <w:rPr>
          <w:rFonts w:ascii="Arial" w:hAnsi="Arial" w:cs="Arial"/>
          <w:bCs/>
        </w:rPr>
        <w:t xml:space="preserve"> of the survey (e.g. semesterly, annually). Future notification is required only if substantive changes are made to the survey questions, methodology, or scope of the project.</w:t>
      </w:r>
    </w:p>
    <w:p w14:paraId="61DC9E65" w14:textId="77777777" w:rsidR="000F2254" w:rsidRPr="00E919FA" w:rsidRDefault="00577E71" w:rsidP="000F2254">
      <w:pPr>
        <w:rPr>
          <w:rFonts w:ascii="Arial" w:hAnsi="Arial" w:cs="Arial"/>
          <w:b/>
          <w:sz w:val="24"/>
          <w:szCs w:val="24"/>
        </w:rPr>
      </w:pPr>
      <w:r w:rsidRPr="00E919FA">
        <w:rPr>
          <w:rFonts w:ascii="Arial" w:hAnsi="Arial" w:cs="Arial"/>
          <w:b/>
          <w:sz w:val="24"/>
          <w:szCs w:val="24"/>
        </w:rPr>
        <w:t>Date</w:t>
      </w:r>
      <w:r w:rsidR="00EA44A3" w:rsidRPr="00E919FA">
        <w:rPr>
          <w:rFonts w:ascii="Arial" w:hAnsi="Arial" w:cs="Arial"/>
          <w:b/>
          <w:sz w:val="24"/>
          <w:szCs w:val="24"/>
        </w:rPr>
        <w:t>:</w:t>
      </w:r>
      <w:r w:rsidR="004D1E4D" w:rsidRPr="00E919FA">
        <w:rPr>
          <w:rFonts w:ascii="Arial" w:hAnsi="Arial" w:cs="Arial"/>
          <w:sz w:val="24"/>
          <w:szCs w:val="24"/>
        </w:rPr>
        <w:t xml:space="preserve"> </w:t>
      </w:r>
      <w:sdt>
        <w:sdtPr>
          <w:rPr>
            <w:rFonts w:ascii="Arial" w:hAnsi="Arial" w:cs="Arial"/>
            <w:sz w:val="24"/>
            <w:szCs w:val="24"/>
          </w:rPr>
          <w:id w:val="65920662"/>
          <w:placeholder>
            <w:docPart w:val="3477ABE7DC2E40AD9D51D6D0962CD872"/>
          </w:placeholder>
          <w:showingPlcHdr/>
          <w:date>
            <w:dateFormat w:val="M/d/yyyy"/>
            <w:lid w:val="en-US"/>
            <w:storeMappedDataAs w:val="dateTime"/>
            <w:calendar w:val="gregorian"/>
          </w:date>
        </w:sdtPr>
        <w:sdtEndPr/>
        <w:sdtContent>
          <w:r w:rsidR="004D1E4D" w:rsidRPr="00E919FA">
            <w:rPr>
              <w:rStyle w:val="PlaceholderText"/>
              <w:rFonts w:ascii="Arial" w:hAnsi="Arial" w:cs="Arial"/>
            </w:rPr>
            <w:t>Click or tap to enter a date.</w:t>
          </w:r>
        </w:sdtContent>
      </w:sdt>
      <w:r w:rsidR="00EA44A3" w:rsidRPr="00E919FA">
        <w:rPr>
          <w:rFonts w:ascii="Arial" w:hAnsi="Arial" w:cs="Arial"/>
          <w:sz w:val="24"/>
          <w:szCs w:val="24"/>
        </w:rPr>
        <w:t xml:space="preserve">   </w:t>
      </w:r>
      <w:r w:rsidR="00E919FA">
        <w:rPr>
          <w:rFonts w:ascii="Arial" w:hAnsi="Arial" w:cs="Arial"/>
          <w:sz w:val="24"/>
          <w:szCs w:val="24"/>
        </w:rPr>
        <w:tab/>
      </w:r>
      <w:r w:rsidR="00E919FA">
        <w:rPr>
          <w:rFonts w:ascii="Arial" w:hAnsi="Arial" w:cs="Arial"/>
          <w:sz w:val="24"/>
          <w:szCs w:val="24"/>
        </w:rPr>
        <w:tab/>
      </w:r>
      <w:r w:rsidR="00E919FA">
        <w:rPr>
          <w:rFonts w:ascii="Arial" w:hAnsi="Arial" w:cs="Arial"/>
          <w:sz w:val="24"/>
          <w:szCs w:val="24"/>
        </w:rPr>
        <w:tab/>
      </w:r>
      <w:r w:rsidRPr="00E919FA">
        <w:rPr>
          <w:rFonts w:ascii="Arial" w:hAnsi="Arial" w:cs="Arial"/>
          <w:b/>
          <w:sz w:val="24"/>
          <w:szCs w:val="24"/>
        </w:rPr>
        <w:t>Log</w:t>
      </w:r>
      <w:r w:rsidR="00EA44A3" w:rsidRPr="00E919FA">
        <w:rPr>
          <w:rFonts w:ascii="Arial" w:hAnsi="Arial" w:cs="Arial"/>
          <w:b/>
          <w:sz w:val="24"/>
          <w:szCs w:val="24"/>
        </w:rPr>
        <w:t xml:space="preserve"> #</w:t>
      </w:r>
      <w:r w:rsidRPr="00E919FA">
        <w:rPr>
          <w:rFonts w:ascii="Arial" w:hAnsi="Arial" w:cs="Arial"/>
          <w:b/>
          <w:sz w:val="24"/>
          <w:szCs w:val="24"/>
        </w:rPr>
        <w:t xml:space="preserve"> (IRB use</w:t>
      </w:r>
      <w:r w:rsidRPr="00E919FA">
        <w:rPr>
          <w:rFonts w:ascii="Arial" w:hAnsi="Arial" w:cs="Arial"/>
          <w:b/>
        </w:rPr>
        <w:t>)</w:t>
      </w:r>
      <w:r w:rsidR="00EA44A3" w:rsidRPr="00E919FA">
        <w:rPr>
          <w:rFonts w:ascii="Arial" w:hAnsi="Arial" w:cs="Arial"/>
          <w:b/>
        </w:rPr>
        <w:t>:</w:t>
      </w:r>
      <w:r w:rsidR="00EA44A3" w:rsidRPr="00E919FA">
        <w:rPr>
          <w:rFonts w:ascii="Arial" w:hAnsi="Arial" w:cs="Arial"/>
        </w:rPr>
        <w:t xml:space="preserve"> </w:t>
      </w:r>
      <w:sdt>
        <w:sdtPr>
          <w:rPr>
            <w:rFonts w:ascii="Arial" w:hAnsi="Arial" w:cs="Arial"/>
            <w:sz w:val="24"/>
            <w:szCs w:val="24"/>
          </w:rPr>
          <w:id w:val="-1943830347"/>
          <w:placeholder>
            <w:docPart w:val="CBC24AEA40D34B4ABB24F9A8D5586165"/>
          </w:placeholder>
          <w:showingPlcHdr/>
        </w:sdtPr>
        <w:sdtEndPr/>
        <w:sdtContent>
          <w:r w:rsidR="007E4D3D" w:rsidRPr="00E843F8">
            <w:rPr>
              <w:rStyle w:val="PlaceholderText"/>
            </w:rPr>
            <w:t>Click or tap here to enter text.</w:t>
          </w:r>
        </w:sdtContent>
      </w:sdt>
    </w:p>
    <w:p w14:paraId="67B575DC" w14:textId="77777777" w:rsidR="000F2254" w:rsidRPr="00E919FA" w:rsidRDefault="00577E71" w:rsidP="000F2254">
      <w:pPr>
        <w:rPr>
          <w:rFonts w:ascii="Arial" w:hAnsi="Arial" w:cs="Arial"/>
          <w:sz w:val="24"/>
          <w:szCs w:val="24"/>
        </w:rPr>
      </w:pPr>
      <w:r w:rsidRPr="00E919FA">
        <w:rPr>
          <w:rFonts w:ascii="Arial" w:hAnsi="Arial" w:cs="Arial"/>
          <w:b/>
          <w:sz w:val="24"/>
          <w:szCs w:val="24"/>
        </w:rPr>
        <w:t>Title of Project</w:t>
      </w:r>
      <w:r w:rsidR="00017A8B" w:rsidRPr="00E919FA">
        <w:rPr>
          <w:rFonts w:ascii="Arial" w:hAnsi="Arial" w:cs="Arial"/>
          <w:b/>
          <w:sz w:val="24"/>
          <w:szCs w:val="24"/>
        </w:rPr>
        <w:t>:</w:t>
      </w:r>
      <w:r w:rsidR="00017A8B" w:rsidRPr="00E919FA">
        <w:rPr>
          <w:rFonts w:ascii="Arial" w:hAnsi="Arial" w:cs="Arial"/>
          <w:sz w:val="24"/>
          <w:szCs w:val="24"/>
        </w:rPr>
        <w:t xml:space="preserve"> </w:t>
      </w:r>
      <w:sdt>
        <w:sdtPr>
          <w:rPr>
            <w:rFonts w:ascii="Arial" w:hAnsi="Arial" w:cs="Arial"/>
            <w:sz w:val="24"/>
            <w:szCs w:val="24"/>
          </w:rPr>
          <w:id w:val="1570150587"/>
          <w:placeholder>
            <w:docPart w:val="5DC05CAD99A145688B9AA98E26E43687"/>
          </w:placeholder>
          <w:showingPlcHdr/>
        </w:sdtPr>
        <w:sdtEndPr/>
        <w:sdtContent>
          <w:r w:rsidR="007E4D3D" w:rsidRPr="00E843F8">
            <w:rPr>
              <w:rStyle w:val="PlaceholderText"/>
            </w:rPr>
            <w:t>Click or tap here to enter text.</w:t>
          </w:r>
        </w:sdtContent>
      </w:sdt>
      <w:r w:rsidR="00EA44A3" w:rsidRPr="00E919FA">
        <w:rPr>
          <w:rFonts w:ascii="Arial" w:hAnsi="Arial" w:cs="Arial"/>
          <w:sz w:val="24"/>
          <w:szCs w:val="24"/>
        </w:rPr>
        <w:t xml:space="preserve"> </w:t>
      </w:r>
    </w:p>
    <w:p w14:paraId="37776BB6" w14:textId="77777777" w:rsidR="000F2254" w:rsidRPr="00E919FA" w:rsidRDefault="004D1E4D" w:rsidP="000F2254">
      <w:pPr>
        <w:rPr>
          <w:rFonts w:ascii="Arial" w:hAnsi="Arial" w:cs="Arial"/>
          <w:b/>
          <w:sz w:val="24"/>
          <w:szCs w:val="24"/>
        </w:rPr>
      </w:pPr>
      <w:r w:rsidRPr="00E919FA">
        <w:rPr>
          <w:rFonts w:ascii="Arial" w:hAnsi="Arial" w:cs="Arial"/>
          <w:b/>
          <w:sz w:val="24"/>
          <w:szCs w:val="24"/>
        </w:rPr>
        <w:t>Project Leader:</w:t>
      </w:r>
      <w:r w:rsidRPr="00E919FA">
        <w:rPr>
          <w:rFonts w:ascii="Arial" w:hAnsi="Arial" w:cs="Arial"/>
          <w:sz w:val="24"/>
          <w:szCs w:val="24"/>
        </w:rPr>
        <w:t xml:space="preserve"> </w:t>
      </w:r>
      <w:sdt>
        <w:sdtPr>
          <w:rPr>
            <w:rFonts w:ascii="Arial" w:hAnsi="Arial" w:cs="Arial"/>
            <w:sz w:val="24"/>
            <w:szCs w:val="24"/>
          </w:rPr>
          <w:id w:val="-1046756054"/>
          <w:placeholder>
            <w:docPart w:val="D4559AB140CF435F89AC6EB6A53CA3EA"/>
          </w:placeholder>
        </w:sdtPr>
        <w:sdtEndPr/>
        <w:sdtContent>
          <w:sdt>
            <w:sdtPr>
              <w:rPr>
                <w:rFonts w:ascii="Arial" w:hAnsi="Arial" w:cs="Arial"/>
                <w:sz w:val="24"/>
                <w:szCs w:val="24"/>
              </w:rPr>
              <w:id w:val="1064218018"/>
              <w:placeholder>
                <w:docPart w:val="A4A9B693A7174BED80B78FC22267235D"/>
              </w:placeholder>
              <w:showingPlcHdr/>
              <w:text w:multiLine="1"/>
            </w:sdtPr>
            <w:sdtEndPr/>
            <w:sdtContent>
              <w:r w:rsidR="007E4D3D" w:rsidRPr="00E843F8">
                <w:rPr>
                  <w:rStyle w:val="PlaceholderText"/>
                </w:rPr>
                <w:t>Click or tap here to enter text.</w:t>
              </w:r>
            </w:sdtContent>
          </w:sdt>
        </w:sdtContent>
      </w:sdt>
    </w:p>
    <w:p w14:paraId="7B6C0971" w14:textId="77777777" w:rsidR="00EA44A3" w:rsidRPr="00E919FA" w:rsidRDefault="00577E71" w:rsidP="000F2254">
      <w:pPr>
        <w:rPr>
          <w:rFonts w:ascii="Arial" w:hAnsi="Arial" w:cs="Arial"/>
          <w:b/>
          <w:sz w:val="24"/>
          <w:szCs w:val="24"/>
        </w:rPr>
      </w:pPr>
      <w:r w:rsidRPr="00E919FA">
        <w:rPr>
          <w:rFonts w:ascii="Arial" w:hAnsi="Arial" w:cs="Arial"/>
          <w:b/>
          <w:sz w:val="24"/>
          <w:szCs w:val="24"/>
        </w:rPr>
        <w:t>Department</w:t>
      </w:r>
      <w:r w:rsidR="00EA44A3" w:rsidRPr="00E919FA">
        <w:rPr>
          <w:rFonts w:ascii="Arial" w:hAnsi="Arial" w:cs="Arial"/>
          <w:b/>
          <w:sz w:val="24"/>
          <w:szCs w:val="24"/>
        </w:rPr>
        <w:t>:</w:t>
      </w:r>
      <w:r w:rsidR="00EA44A3" w:rsidRPr="00E919FA">
        <w:rPr>
          <w:rFonts w:ascii="Arial" w:hAnsi="Arial" w:cs="Arial"/>
          <w:sz w:val="24"/>
          <w:szCs w:val="24"/>
        </w:rPr>
        <w:t xml:space="preserve"> </w:t>
      </w:r>
      <w:sdt>
        <w:sdtPr>
          <w:rPr>
            <w:rFonts w:ascii="Arial" w:hAnsi="Arial" w:cs="Arial"/>
            <w:sz w:val="24"/>
            <w:szCs w:val="24"/>
          </w:rPr>
          <w:id w:val="914669535"/>
          <w:placeholder>
            <w:docPart w:val="87166145A7F343CE8CC491598680EF67"/>
          </w:placeholder>
          <w:showingPlcHdr/>
        </w:sdtPr>
        <w:sdtEndPr/>
        <w:sdtContent>
          <w:r w:rsidR="007E4D3D" w:rsidRPr="00E843F8">
            <w:rPr>
              <w:rStyle w:val="PlaceholderText"/>
            </w:rPr>
            <w:t>Click or tap here to enter text.</w:t>
          </w:r>
        </w:sdtContent>
      </w:sdt>
    </w:p>
    <w:p w14:paraId="7AB33C91" w14:textId="77777777" w:rsidR="004D1E4D" w:rsidRPr="00E919FA" w:rsidRDefault="004D1E4D" w:rsidP="000F2254">
      <w:pPr>
        <w:rPr>
          <w:rFonts w:ascii="Arial" w:hAnsi="Arial" w:cs="Arial"/>
        </w:rPr>
      </w:pPr>
      <w:r w:rsidRPr="00E919FA">
        <w:rPr>
          <w:rFonts w:ascii="Arial" w:hAnsi="Arial" w:cs="Arial"/>
          <w:b/>
          <w:sz w:val="24"/>
          <w:szCs w:val="24"/>
        </w:rPr>
        <w:t>Select one</w:t>
      </w:r>
      <w:r w:rsidR="00060896">
        <w:rPr>
          <w:rFonts w:ascii="Arial" w:hAnsi="Arial" w:cs="Arial"/>
          <w:b/>
          <w:sz w:val="24"/>
          <w:szCs w:val="24"/>
        </w:rPr>
        <w:t xml:space="preserve"> and provide the corresponding timeframe</w:t>
      </w:r>
      <w:r w:rsidRPr="00E919FA">
        <w:rPr>
          <w:rFonts w:ascii="Arial" w:hAnsi="Arial" w:cs="Arial"/>
          <w:b/>
          <w:sz w:val="24"/>
          <w:szCs w:val="24"/>
        </w:rPr>
        <w:t>:</w:t>
      </w:r>
      <w:r w:rsidR="00E919FA">
        <w:rPr>
          <w:rFonts w:ascii="Arial" w:hAnsi="Arial" w:cs="Arial"/>
          <w:b/>
          <w:sz w:val="24"/>
          <w:szCs w:val="24"/>
        </w:rPr>
        <w:br/>
      </w:r>
      <w:sdt>
        <w:sdtPr>
          <w:rPr>
            <w:rFonts w:ascii="Arial" w:hAnsi="Arial" w:cs="Arial"/>
            <w:sz w:val="24"/>
            <w:szCs w:val="24"/>
          </w:rPr>
          <w:id w:val="-1083603741"/>
          <w14:checkbox>
            <w14:checked w14:val="0"/>
            <w14:checkedState w14:val="2612" w14:font="MS Gothic"/>
            <w14:uncheckedState w14:val="2610" w14:font="MS Gothic"/>
          </w14:checkbox>
        </w:sdtPr>
        <w:sdtEndPr/>
        <w:sdtContent>
          <w:r w:rsidRPr="00E919FA">
            <w:rPr>
              <w:rFonts w:ascii="Segoe UI Symbol" w:eastAsia="MS Gothic" w:hAnsi="Segoe UI Symbol" w:cs="Segoe UI Symbol"/>
              <w:sz w:val="24"/>
              <w:szCs w:val="24"/>
            </w:rPr>
            <w:t>☐</w:t>
          </w:r>
        </w:sdtContent>
      </w:sdt>
      <w:r w:rsidRPr="00E919FA">
        <w:rPr>
          <w:rFonts w:ascii="Arial" w:hAnsi="Arial" w:cs="Arial"/>
          <w:sz w:val="24"/>
          <w:szCs w:val="24"/>
        </w:rPr>
        <w:t xml:space="preserve"> One-Time Survey</w:t>
      </w:r>
      <w:r w:rsidR="000F2254" w:rsidRPr="00E919FA">
        <w:rPr>
          <w:rFonts w:ascii="Arial" w:hAnsi="Arial" w:cs="Arial"/>
          <w:sz w:val="24"/>
          <w:szCs w:val="24"/>
        </w:rPr>
        <w:t xml:space="preserve"> – Survey Start Date: </w:t>
      </w:r>
      <w:sdt>
        <w:sdtPr>
          <w:rPr>
            <w:rFonts w:ascii="Arial" w:hAnsi="Arial" w:cs="Arial"/>
            <w:sz w:val="24"/>
            <w:szCs w:val="24"/>
          </w:rPr>
          <w:id w:val="-67503752"/>
          <w:placeholder>
            <w:docPart w:val="6D9D63BD6D6B44E2A8E068B126B28EE8"/>
          </w:placeholder>
          <w:showingPlcHdr/>
          <w:date>
            <w:dateFormat w:val="M/d/yyyy"/>
            <w:lid w:val="en-US"/>
            <w:storeMappedDataAs w:val="dateTime"/>
            <w:calendar w:val="gregorian"/>
          </w:date>
        </w:sdtPr>
        <w:sdtEndPr/>
        <w:sdtContent>
          <w:r w:rsidR="007E4D3D" w:rsidRPr="00E843F8">
            <w:rPr>
              <w:rStyle w:val="PlaceholderText"/>
            </w:rPr>
            <w:t>Click or tap to enter a date.</w:t>
          </w:r>
        </w:sdtContent>
      </w:sdt>
      <w:r w:rsidR="00E919FA">
        <w:rPr>
          <w:rFonts w:ascii="Arial" w:hAnsi="Arial" w:cs="Arial"/>
          <w:sz w:val="24"/>
          <w:szCs w:val="24"/>
        </w:rPr>
        <w:t xml:space="preserve"> </w:t>
      </w:r>
      <w:r w:rsidR="000F2254" w:rsidRPr="00E919FA">
        <w:rPr>
          <w:rFonts w:ascii="Arial" w:hAnsi="Arial" w:cs="Arial"/>
          <w:sz w:val="24"/>
          <w:szCs w:val="24"/>
        </w:rPr>
        <w:t>End Date</w:t>
      </w:r>
      <w:r w:rsidR="007E4D3D">
        <w:rPr>
          <w:rFonts w:ascii="Arial" w:hAnsi="Arial" w:cs="Arial"/>
        </w:rPr>
        <w:t>:</w:t>
      </w:r>
      <w:r w:rsidR="00A568B7">
        <w:rPr>
          <w:rFonts w:ascii="Arial" w:hAnsi="Arial" w:cs="Arial"/>
        </w:rPr>
        <w:t xml:space="preserve"> </w:t>
      </w:r>
      <w:sdt>
        <w:sdtPr>
          <w:rPr>
            <w:rFonts w:ascii="Arial" w:hAnsi="Arial" w:cs="Arial"/>
            <w:sz w:val="24"/>
            <w:szCs w:val="24"/>
          </w:rPr>
          <w:id w:val="-1747410520"/>
          <w:placeholder>
            <w:docPart w:val="0DF39E732B894F9A868D285FAED49C80"/>
          </w:placeholder>
          <w:showingPlcHdr/>
          <w:date>
            <w:dateFormat w:val="M/d/yyyy"/>
            <w:lid w:val="en-US"/>
            <w:storeMappedDataAs w:val="dateTime"/>
            <w:calendar w:val="gregorian"/>
          </w:date>
        </w:sdtPr>
        <w:sdtEndPr/>
        <w:sdtContent>
          <w:r w:rsidR="00A568B7" w:rsidRPr="00E843F8">
            <w:rPr>
              <w:rStyle w:val="PlaceholderText"/>
            </w:rPr>
            <w:t>Click or tap to enter a date.</w:t>
          </w:r>
        </w:sdtContent>
      </w:sdt>
      <w:r w:rsidRPr="00E919FA">
        <w:rPr>
          <w:rFonts w:ascii="Arial" w:hAnsi="Arial" w:cs="Arial"/>
          <w:sz w:val="24"/>
          <w:szCs w:val="24"/>
        </w:rPr>
        <w:br/>
      </w:r>
      <w:sdt>
        <w:sdtPr>
          <w:rPr>
            <w:rFonts w:ascii="Arial" w:hAnsi="Arial" w:cs="Arial"/>
            <w:sz w:val="24"/>
            <w:szCs w:val="24"/>
          </w:rPr>
          <w:id w:val="1138304573"/>
          <w14:checkbox>
            <w14:checked w14:val="0"/>
            <w14:checkedState w14:val="2612" w14:font="MS Gothic"/>
            <w14:uncheckedState w14:val="2610" w14:font="MS Gothic"/>
          </w14:checkbox>
        </w:sdtPr>
        <w:sdtEndPr/>
        <w:sdtContent>
          <w:r w:rsidRPr="00E919FA">
            <w:rPr>
              <w:rFonts w:ascii="Segoe UI Symbol" w:eastAsia="MS Gothic" w:hAnsi="Segoe UI Symbol" w:cs="Segoe UI Symbol"/>
              <w:sz w:val="24"/>
              <w:szCs w:val="24"/>
            </w:rPr>
            <w:t>☐</w:t>
          </w:r>
        </w:sdtContent>
      </w:sdt>
      <w:r w:rsidRPr="00E919FA">
        <w:rPr>
          <w:rFonts w:ascii="Arial" w:hAnsi="Arial" w:cs="Arial"/>
          <w:sz w:val="24"/>
          <w:szCs w:val="24"/>
        </w:rPr>
        <w:t xml:space="preserve"> Repeating Survey</w:t>
      </w:r>
      <w:r w:rsidR="000F2254" w:rsidRPr="00E919FA">
        <w:rPr>
          <w:rFonts w:ascii="Arial" w:hAnsi="Arial" w:cs="Arial"/>
          <w:sz w:val="24"/>
          <w:szCs w:val="24"/>
        </w:rPr>
        <w:t xml:space="preserve"> – Survey Timing: </w:t>
      </w:r>
      <w:sdt>
        <w:sdtPr>
          <w:rPr>
            <w:rFonts w:ascii="Arial" w:hAnsi="Arial" w:cs="Arial"/>
            <w:sz w:val="24"/>
            <w:szCs w:val="24"/>
          </w:rPr>
          <w:alias w:val="Timerfame"/>
          <w:tag w:val="nna"/>
          <w:id w:val="1292943451"/>
          <w:placeholder>
            <w:docPart w:val="47E8BA0146F741B0A60D684FB8802AA1"/>
          </w:placeholder>
          <w:showingPlcHdr/>
          <w:dropDownList>
            <w:listItem w:value="Choose an item."/>
            <w:listItem w:displayText="Following a service or contact" w:value="Following a service or contact"/>
            <w:listItem w:displayText="Semesterly" w:value="Semesterly"/>
            <w:listItem w:displayText="Annually" w:value="Annually"/>
            <w:listItem w:displayText="Other (please explain)" w:value="Other (please explain)"/>
          </w:dropDownList>
        </w:sdtPr>
        <w:sdtEndPr/>
        <w:sdtContent>
          <w:r w:rsidR="007E4D3D" w:rsidRPr="007E4D3D">
            <w:rPr>
              <w:rStyle w:val="PlaceholderText"/>
            </w:rPr>
            <w:t>Choose an item.</w:t>
          </w:r>
        </w:sdtContent>
      </w:sdt>
      <w:r w:rsidR="00E919FA">
        <w:rPr>
          <w:rFonts w:ascii="Arial" w:hAnsi="Arial" w:cs="Arial"/>
          <w:sz w:val="24"/>
          <w:szCs w:val="24"/>
        </w:rPr>
        <w:t xml:space="preserve"> </w:t>
      </w:r>
      <w:r w:rsidR="007E3270">
        <w:rPr>
          <w:rFonts w:ascii="Arial" w:hAnsi="Arial" w:cs="Arial"/>
          <w:sz w:val="24"/>
          <w:szCs w:val="24"/>
        </w:rPr>
        <w:t xml:space="preserve">  </w:t>
      </w:r>
      <w:r w:rsidR="000F2254" w:rsidRPr="00E919FA">
        <w:rPr>
          <w:rFonts w:ascii="Arial" w:hAnsi="Arial" w:cs="Arial"/>
          <w:sz w:val="24"/>
          <w:szCs w:val="24"/>
        </w:rPr>
        <w:t>If other, please explain</w:t>
      </w:r>
      <w:r w:rsidR="000F2254" w:rsidRPr="00E919FA">
        <w:rPr>
          <w:rFonts w:ascii="Arial" w:hAnsi="Arial" w:cs="Arial"/>
        </w:rPr>
        <w:t xml:space="preserve">: </w:t>
      </w:r>
      <w:sdt>
        <w:sdtPr>
          <w:rPr>
            <w:rFonts w:ascii="Arial" w:hAnsi="Arial" w:cs="Arial"/>
            <w:sz w:val="24"/>
            <w:szCs w:val="24"/>
          </w:rPr>
          <w:id w:val="470880249"/>
          <w:placeholder>
            <w:docPart w:val="5C9FAC5079EA45EB83BCEDA55D3CF68D"/>
          </w:placeholder>
        </w:sdtPr>
        <w:sdtEndPr/>
        <w:sdtContent>
          <w:sdt>
            <w:sdtPr>
              <w:rPr>
                <w:rFonts w:ascii="Arial" w:hAnsi="Arial" w:cs="Arial"/>
                <w:sz w:val="24"/>
                <w:szCs w:val="24"/>
              </w:rPr>
              <w:id w:val="1303664169"/>
              <w:placeholder>
                <w:docPart w:val="D83714009417437AA1A356EC76977DBA"/>
              </w:placeholder>
              <w:showingPlcHdr/>
              <w:text w:multiLine="1"/>
            </w:sdtPr>
            <w:sdtEndPr/>
            <w:sdtContent>
              <w:r w:rsidR="007E4D3D" w:rsidRPr="00E843F8">
                <w:rPr>
                  <w:rStyle w:val="PlaceholderText"/>
                </w:rPr>
                <w:t>Click or tap here to enter text.</w:t>
              </w:r>
            </w:sdtContent>
          </w:sdt>
        </w:sdtContent>
      </w:sdt>
    </w:p>
    <w:p w14:paraId="49278514" w14:textId="455B7FF4" w:rsidR="00C2218B" w:rsidRPr="00933738" w:rsidRDefault="000F2254" w:rsidP="000F2254">
      <w:pPr>
        <w:pStyle w:val="ListParagraph"/>
        <w:ind w:left="0"/>
        <w:rPr>
          <w:rFonts w:ascii="Arial" w:hAnsi="Arial" w:cs="Arial"/>
          <w:sz w:val="24"/>
          <w:szCs w:val="24"/>
        </w:rPr>
      </w:pPr>
      <w:r w:rsidRPr="00E919FA">
        <w:rPr>
          <w:rFonts w:ascii="Arial" w:hAnsi="Arial" w:cs="Arial"/>
          <w:b/>
          <w:sz w:val="24"/>
          <w:szCs w:val="24"/>
        </w:rPr>
        <w:t>Provide a summary, including the reason for the survey</w:t>
      </w:r>
      <w:r w:rsidR="005D6EA1">
        <w:rPr>
          <w:rFonts w:ascii="Arial" w:hAnsi="Arial" w:cs="Arial"/>
          <w:b/>
          <w:sz w:val="24"/>
          <w:szCs w:val="24"/>
        </w:rPr>
        <w:t xml:space="preserve">, </w:t>
      </w:r>
      <w:r w:rsidRPr="00E919FA">
        <w:rPr>
          <w:rFonts w:ascii="Arial" w:hAnsi="Arial" w:cs="Arial"/>
          <w:b/>
          <w:sz w:val="24"/>
          <w:szCs w:val="24"/>
        </w:rPr>
        <w:t xml:space="preserve">the survey </w:t>
      </w:r>
      <w:r w:rsidRPr="00933738">
        <w:rPr>
          <w:rFonts w:ascii="Arial" w:hAnsi="Arial" w:cs="Arial"/>
          <w:b/>
          <w:sz w:val="24"/>
          <w:szCs w:val="24"/>
        </w:rPr>
        <w:t>population</w:t>
      </w:r>
      <w:r w:rsidR="00F66C29" w:rsidRPr="00933738">
        <w:rPr>
          <w:rFonts w:ascii="Arial" w:hAnsi="Arial" w:cs="Arial"/>
          <w:b/>
          <w:sz w:val="24"/>
          <w:szCs w:val="24"/>
        </w:rPr>
        <w:t>, and who will have access to the individual survey responses/raw data</w:t>
      </w:r>
      <w:r w:rsidR="002F1CE5" w:rsidRPr="00933738">
        <w:rPr>
          <w:rFonts w:ascii="Arial" w:hAnsi="Arial" w:cs="Arial"/>
          <w:b/>
          <w:sz w:val="24"/>
          <w:szCs w:val="24"/>
        </w:rPr>
        <w:t xml:space="preserve"> (provide </w:t>
      </w:r>
      <w:r w:rsidR="003C6C4F" w:rsidRPr="00933738">
        <w:rPr>
          <w:rFonts w:ascii="Arial" w:hAnsi="Arial" w:cs="Arial"/>
          <w:b/>
          <w:sz w:val="24"/>
          <w:szCs w:val="24"/>
        </w:rPr>
        <w:t xml:space="preserve">names, </w:t>
      </w:r>
      <w:r w:rsidR="002F1CE5" w:rsidRPr="00933738">
        <w:rPr>
          <w:rFonts w:ascii="Arial" w:hAnsi="Arial" w:cs="Arial"/>
          <w:b/>
          <w:sz w:val="24"/>
          <w:szCs w:val="24"/>
        </w:rPr>
        <w:t>positions and/or departments):</w:t>
      </w:r>
      <w:r w:rsidR="00F66C29" w:rsidRPr="00933738">
        <w:rPr>
          <w:rFonts w:ascii="Arial" w:hAnsi="Arial" w:cs="Arial"/>
          <w:b/>
          <w:sz w:val="24"/>
          <w:szCs w:val="24"/>
        </w:rPr>
        <w:t xml:space="preserve"> </w:t>
      </w:r>
      <w:r w:rsidR="002F1CE5" w:rsidRPr="00933738">
        <w:rPr>
          <w:rFonts w:ascii="Arial" w:hAnsi="Arial" w:cs="Arial"/>
          <w:b/>
          <w:sz w:val="24"/>
          <w:szCs w:val="24"/>
        </w:rPr>
        <w:br/>
      </w:r>
      <w:r w:rsidR="002F1CE5" w:rsidRPr="00933738">
        <w:rPr>
          <w:rFonts w:ascii="Arial" w:hAnsi="Arial" w:cs="Arial"/>
          <w:bCs/>
          <w:i/>
          <w:iCs/>
        </w:rPr>
        <w:t>T</w:t>
      </w:r>
      <w:r w:rsidR="000B1B91" w:rsidRPr="00933738">
        <w:rPr>
          <w:rFonts w:ascii="Arial" w:hAnsi="Arial" w:cs="Arial"/>
          <w:bCs/>
          <w:i/>
          <w:iCs/>
        </w:rPr>
        <w:t>he text box will expand as needed</w:t>
      </w:r>
      <w:r w:rsidR="00E919FA" w:rsidRPr="00933738">
        <w:rPr>
          <w:rFonts w:ascii="Arial" w:hAnsi="Arial" w:cs="Arial"/>
          <w:bCs/>
          <w:sz w:val="24"/>
          <w:szCs w:val="24"/>
        </w:rPr>
        <w:br/>
      </w:r>
      <w:sdt>
        <w:sdtPr>
          <w:rPr>
            <w:rFonts w:ascii="Arial" w:hAnsi="Arial" w:cs="Arial"/>
            <w:sz w:val="24"/>
            <w:szCs w:val="24"/>
          </w:rPr>
          <w:id w:val="863552812"/>
          <w:placeholder>
            <w:docPart w:val="3F2471FE929D4DDEAE4EDD4A8BC2E2A5"/>
          </w:placeholder>
          <w:showingPlcHdr/>
          <w:text w:multiLine="1"/>
        </w:sdtPr>
        <w:sdtEndPr/>
        <w:sdtContent>
          <w:r w:rsidR="007E4D3D" w:rsidRPr="00933738">
            <w:rPr>
              <w:rStyle w:val="PlaceholderText"/>
            </w:rPr>
            <w:t>Click or tap here to enter text.</w:t>
          </w:r>
        </w:sdtContent>
      </w:sdt>
    </w:p>
    <w:p w14:paraId="0C293A98" w14:textId="77777777" w:rsidR="00E919FA" w:rsidRPr="00933738" w:rsidRDefault="00E919FA" w:rsidP="000F2254">
      <w:pPr>
        <w:pStyle w:val="ListParagraph"/>
        <w:ind w:left="0"/>
        <w:rPr>
          <w:rFonts w:ascii="Arial" w:hAnsi="Arial" w:cs="Arial"/>
          <w:b/>
          <w:sz w:val="24"/>
          <w:szCs w:val="24"/>
        </w:rPr>
      </w:pPr>
    </w:p>
    <w:p w14:paraId="28F9A0EC" w14:textId="540341D2" w:rsidR="00CD021E" w:rsidRPr="00933738" w:rsidRDefault="00CD021E" w:rsidP="000F2254">
      <w:pPr>
        <w:pStyle w:val="ListParagraph"/>
        <w:ind w:left="0"/>
        <w:rPr>
          <w:rFonts w:ascii="Arial" w:hAnsi="Arial" w:cs="Arial"/>
          <w:b/>
          <w:sz w:val="24"/>
          <w:szCs w:val="24"/>
        </w:rPr>
      </w:pPr>
    </w:p>
    <w:p w14:paraId="3D75306A" w14:textId="53CF19D7" w:rsidR="003C6C4F" w:rsidRPr="00933738" w:rsidRDefault="003C6C4F" w:rsidP="000F2254">
      <w:pPr>
        <w:pStyle w:val="ListParagraph"/>
        <w:ind w:left="0"/>
        <w:rPr>
          <w:rFonts w:ascii="Arial" w:hAnsi="Arial" w:cs="Arial"/>
          <w:b/>
          <w:sz w:val="24"/>
          <w:szCs w:val="24"/>
        </w:rPr>
      </w:pPr>
    </w:p>
    <w:p w14:paraId="4B1F23F2" w14:textId="77777777" w:rsidR="003C6C4F" w:rsidRPr="00933738" w:rsidRDefault="003C6C4F" w:rsidP="000F2254">
      <w:pPr>
        <w:pStyle w:val="ListParagraph"/>
        <w:ind w:left="0"/>
        <w:rPr>
          <w:rFonts w:ascii="Arial" w:hAnsi="Arial" w:cs="Arial"/>
          <w:b/>
          <w:sz w:val="24"/>
          <w:szCs w:val="24"/>
        </w:rPr>
      </w:pPr>
    </w:p>
    <w:p w14:paraId="2EFCB663" w14:textId="77777777" w:rsidR="003C6C4F" w:rsidRPr="00933738" w:rsidRDefault="003C6C4F" w:rsidP="000F2254">
      <w:pPr>
        <w:pStyle w:val="ListParagraph"/>
        <w:ind w:left="0"/>
        <w:rPr>
          <w:rFonts w:ascii="Arial" w:hAnsi="Arial" w:cs="Arial"/>
          <w:b/>
          <w:sz w:val="24"/>
          <w:szCs w:val="24"/>
        </w:rPr>
      </w:pPr>
    </w:p>
    <w:p w14:paraId="77EA36DC" w14:textId="77777777" w:rsidR="00CD021E" w:rsidRPr="00933738" w:rsidRDefault="00CD021E" w:rsidP="000F2254">
      <w:pPr>
        <w:pStyle w:val="ListParagraph"/>
        <w:ind w:left="0"/>
        <w:rPr>
          <w:rFonts w:ascii="Arial" w:hAnsi="Arial" w:cs="Arial"/>
          <w:b/>
          <w:sz w:val="24"/>
          <w:szCs w:val="24"/>
        </w:rPr>
      </w:pPr>
    </w:p>
    <w:p w14:paraId="026185F2" w14:textId="04B2E8C3" w:rsidR="00A568B7" w:rsidRDefault="00CD021E" w:rsidP="00CD021E">
      <w:pPr>
        <w:pStyle w:val="ListParagraph"/>
        <w:ind w:left="0"/>
        <w:jc w:val="center"/>
        <w:rPr>
          <w:rFonts w:ascii="Arial" w:hAnsi="Arial" w:cs="Arial"/>
          <w:b/>
          <w:sz w:val="24"/>
          <w:szCs w:val="24"/>
        </w:rPr>
      </w:pPr>
      <w:r w:rsidRPr="00933738">
        <w:rPr>
          <w:rFonts w:ascii="Arial" w:hAnsi="Arial" w:cs="Arial"/>
          <w:b/>
          <w:sz w:val="24"/>
          <w:szCs w:val="24"/>
        </w:rPr>
        <w:t xml:space="preserve">Please include </w:t>
      </w:r>
      <w:r w:rsidR="000B1B91" w:rsidRPr="00933738">
        <w:rPr>
          <w:rFonts w:ascii="Arial" w:hAnsi="Arial" w:cs="Arial"/>
          <w:b/>
          <w:sz w:val="24"/>
          <w:szCs w:val="24"/>
        </w:rPr>
        <w:t xml:space="preserve">the entire </w:t>
      </w:r>
      <w:r w:rsidRPr="00933738">
        <w:rPr>
          <w:rFonts w:ascii="Arial" w:hAnsi="Arial" w:cs="Arial"/>
          <w:b/>
          <w:sz w:val="24"/>
          <w:szCs w:val="24"/>
        </w:rPr>
        <w:t>survey instrument</w:t>
      </w:r>
      <w:r w:rsidR="000B1B91" w:rsidRPr="00933738">
        <w:rPr>
          <w:rFonts w:ascii="Arial" w:hAnsi="Arial" w:cs="Arial"/>
          <w:b/>
          <w:sz w:val="24"/>
          <w:szCs w:val="24"/>
        </w:rPr>
        <w:t>, including introduction,</w:t>
      </w:r>
      <w:r w:rsidRPr="00933738">
        <w:rPr>
          <w:rFonts w:ascii="Arial" w:hAnsi="Arial" w:cs="Arial"/>
          <w:b/>
          <w:sz w:val="24"/>
          <w:szCs w:val="24"/>
        </w:rPr>
        <w:t xml:space="preserve"> </w:t>
      </w:r>
      <w:r w:rsidR="000B1B91" w:rsidRPr="00933738">
        <w:rPr>
          <w:rFonts w:ascii="Arial" w:hAnsi="Arial" w:cs="Arial"/>
          <w:b/>
          <w:sz w:val="24"/>
          <w:szCs w:val="24"/>
        </w:rPr>
        <w:br/>
      </w:r>
      <w:r w:rsidRPr="00933738">
        <w:rPr>
          <w:rFonts w:ascii="Arial" w:hAnsi="Arial" w:cs="Arial"/>
          <w:b/>
          <w:sz w:val="24"/>
          <w:szCs w:val="24"/>
        </w:rPr>
        <w:t>with this form</w:t>
      </w:r>
      <w:r w:rsidR="000B1B91" w:rsidRPr="00933738">
        <w:rPr>
          <w:rFonts w:ascii="Arial" w:hAnsi="Arial" w:cs="Arial"/>
          <w:b/>
          <w:sz w:val="24"/>
          <w:szCs w:val="24"/>
        </w:rPr>
        <w:t xml:space="preserve"> (no URL links, please)</w:t>
      </w:r>
      <w:r w:rsidR="003C6C4F">
        <w:rPr>
          <w:rFonts w:ascii="Arial" w:hAnsi="Arial" w:cs="Arial"/>
          <w:b/>
          <w:sz w:val="24"/>
          <w:szCs w:val="24"/>
        </w:rPr>
        <w:br/>
      </w:r>
    </w:p>
    <w:p w14:paraId="5B433FA1" w14:textId="2FEDCDC7" w:rsidR="00E919FA" w:rsidRPr="00E919FA" w:rsidRDefault="000B1B91" w:rsidP="00E919F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0"/>
        <w:jc w:val="center"/>
        <w:rPr>
          <w:rFonts w:ascii="Arial" w:hAnsi="Arial" w:cs="Arial"/>
          <w:b/>
          <w:sz w:val="24"/>
          <w:szCs w:val="24"/>
        </w:rPr>
      </w:pPr>
      <w:r>
        <w:rPr>
          <w:rFonts w:ascii="Arial" w:hAnsi="Arial" w:cs="Arial"/>
          <w:b/>
          <w:sz w:val="24"/>
          <w:szCs w:val="24"/>
        </w:rPr>
        <w:t xml:space="preserve">FOR </w:t>
      </w:r>
      <w:r w:rsidR="00E919FA" w:rsidRPr="00E919FA">
        <w:rPr>
          <w:rFonts w:ascii="Arial" w:hAnsi="Arial" w:cs="Arial"/>
          <w:b/>
          <w:sz w:val="24"/>
          <w:szCs w:val="24"/>
        </w:rPr>
        <w:t xml:space="preserve">IRB </w:t>
      </w:r>
      <w:r>
        <w:rPr>
          <w:rFonts w:ascii="Arial" w:hAnsi="Arial" w:cs="Arial"/>
          <w:b/>
          <w:sz w:val="24"/>
          <w:szCs w:val="24"/>
        </w:rPr>
        <w:t>USE ONLY</w:t>
      </w:r>
      <w:r>
        <w:rPr>
          <w:rFonts w:ascii="Arial" w:hAnsi="Arial" w:cs="Arial"/>
          <w:b/>
          <w:sz w:val="24"/>
          <w:szCs w:val="24"/>
        </w:rPr>
        <w:br/>
        <w:t>IRB Chair or Designee</w:t>
      </w:r>
    </w:p>
    <w:p w14:paraId="3DECDD7A" w14:textId="77777777" w:rsidR="00736366" w:rsidRPr="00E919FA" w:rsidRDefault="001322D3" w:rsidP="007E5517">
      <w:pPr>
        <w:pStyle w:val="ListParagraph"/>
        <w:ind w:left="360"/>
        <w:rPr>
          <w:rFonts w:ascii="Arial" w:hAnsi="Arial" w:cs="Arial"/>
          <w:sz w:val="24"/>
          <w:szCs w:val="24"/>
        </w:rPr>
      </w:pPr>
      <w:r w:rsidRPr="00E919FA">
        <w:rPr>
          <w:rFonts w:ascii="Arial" w:hAnsi="Arial" w:cs="Arial"/>
          <w:sz w:val="24"/>
          <w:szCs w:val="24"/>
        </w:rPr>
        <w:br/>
      </w:r>
    </w:p>
    <w:p w14:paraId="42F970EE" w14:textId="77777777" w:rsidR="007E5517" w:rsidRPr="00E919FA" w:rsidRDefault="00E919FA" w:rsidP="00736366">
      <w:pPr>
        <w:pStyle w:val="ListParagraph"/>
        <w:ind w:left="0"/>
        <w:rPr>
          <w:rFonts w:ascii="Arial" w:hAnsi="Arial" w:cs="Arial"/>
          <w:sz w:val="24"/>
          <w:szCs w:val="24"/>
        </w:rPr>
      </w:pPr>
      <w:r w:rsidRPr="00E919FA">
        <w:rPr>
          <w:rFonts w:ascii="Arial" w:hAnsi="Arial" w:cs="Arial"/>
          <w:sz w:val="24"/>
          <w:szCs w:val="24"/>
        </w:rPr>
        <w:t>Signature</w:t>
      </w:r>
      <w:r w:rsidR="00736366" w:rsidRPr="00E919FA">
        <w:rPr>
          <w:rFonts w:ascii="Arial" w:hAnsi="Arial" w:cs="Arial"/>
          <w:sz w:val="24"/>
          <w:szCs w:val="24"/>
        </w:rPr>
        <w:t>: __________________________________</w:t>
      </w:r>
      <w:r>
        <w:rPr>
          <w:rFonts w:ascii="Arial" w:hAnsi="Arial" w:cs="Arial"/>
          <w:sz w:val="24"/>
          <w:szCs w:val="24"/>
        </w:rPr>
        <w:t>_______</w:t>
      </w:r>
      <w:r w:rsidR="00736366" w:rsidRPr="00E919FA">
        <w:rPr>
          <w:rFonts w:ascii="Arial" w:hAnsi="Arial" w:cs="Arial"/>
          <w:sz w:val="24"/>
          <w:szCs w:val="24"/>
        </w:rPr>
        <w:t xml:space="preserve">    </w:t>
      </w:r>
      <w:r w:rsidRPr="00E919FA">
        <w:rPr>
          <w:rFonts w:ascii="Arial" w:hAnsi="Arial" w:cs="Arial"/>
          <w:sz w:val="24"/>
          <w:szCs w:val="24"/>
        </w:rPr>
        <w:t xml:space="preserve">Date: </w:t>
      </w:r>
      <w:sdt>
        <w:sdtPr>
          <w:rPr>
            <w:rFonts w:ascii="Arial" w:hAnsi="Arial" w:cs="Arial"/>
            <w:sz w:val="24"/>
            <w:szCs w:val="24"/>
          </w:rPr>
          <w:id w:val="2019272600"/>
          <w:placeholder>
            <w:docPart w:val="FAECC7AB8BDF48D3AB2974E91E6FCA12"/>
          </w:placeholder>
          <w:showingPlcHdr/>
          <w:date>
            <w:dateFormat w:val="M/d/yyyy"/>
            <w:lid w:val="en-US"/>
            <w:storeMappedDataAs w:val="dateTime"/>
            <w:calendar w:val="gregorian"/>
          </w:date>
        </w:sdtPr>
        <w:sdtEndPr/>
        <w:sdtContent>
          <w:r w:rsidRPr="00E919FA">
            <w:rPr>
              <w:rStyle w:val="PlaceholderText"/>
              <w:rFonts w:ascii="Arial" w:hAnsi="Arial" w:cs="Arial"/>
            </w:rPr>
            <w:t>Click or tap to enter a date.</w:t>
          </w:r>
        </w:sdtContent>
      </w:sdt>
      <w:r w:rsidRPr="00E919FA">
        <w:rPr>
          <w:rFonts w:ascii="Arial" w:hAnsi="Arial" w:cs="Arial"/>
          <w:sz w:val="24"/>
          <w:szCs w:val="24"/>
        </w:rPr>
        <w:t xml:space="preserve">   </w:t>
      </w:r>
    </w:p>
    <w:sectPr w:rsidR="007E5517" w:rsidRPr="00E919FA" w:rsidSect="005865FE">
      <w:footerReference w:type="default" r:id="rId10"/>
      <w:pgSz w:w="12240" w:h="15840" w:code="1"/>
      <w:pgMar w:top="720"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8F10" w14:textId="77777777" w:rsidR="00544865" w:rsidRDefault="00544865" w:rsidP="005865FE">
      <w:pPr>
        <w:spacing w:after="0" w:line="240" w:lineRule="auto"/>
      </w:pPr>
      <w:r>
        <w:separator/>
      </w:r>
    </w:p>
  </w:endnote>
  <w:endnote w:type="continuationSeparator" w:id="0">
    <w:p w14:paraId="4EAC551C" w14:textId="77777777" w:rsidR="00544865" w:rsidRDefault="00544865" w:rsidP="0058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3646" w14:textId="70370E60" w:rsidR="005865FE" w:rsidRDefault="001A6B80" w:rsidP="001D3FB5">
    <w:pPr>
      <w:pStyle w:val="Footer"/>
      <w:jc w:val="right"/>
      <w:rPr>
        <w:rFonts w:ascii="Arial" w:hAnsi="Arial" w:cs="Arial"/>
        <w:sz w:val="16"/>
        <w:szCs w:val="16"/>
      </w:rPr>
    </w:pPr>
    <w:r w:rsidRPr="00AC1E28">
      <w:rPr>
        <w:rFonts w:ascii="Arial" w:hAnsi="Arial" w:cs="Arial"/>
        <w:sz w:val="16"/>
        <w:szCs w:val="16"/>
      </w:rPr>
      <w:t xml:space="preserve">IRB Form, </w:t>
    </w:r>
    <w:r w:rsidR="00E61782">
      <w:rPr>
        <w:rFonts w:ascii="Arial" w:hAnsi="Arial" w:cs="Arial"/>
        <w:sz w:val="16"/>
        <w:szCs w:val="16"/>
      </w:rPr>
      <w:t>rev. September</w:t>
    </w:r>
    <w:r w:rsidR="00A8112B">
      <w:rPr>
        <w:rFonts w:ascii="Arial" w:hAnsi="Arial" w:cs="Arial"/>
        <w:sz w:val="16"/>
        <w:szCs w:val="16"/>
      </w:rPr>
      <w:t xml:space="preserve"> 202</w:t>
    </w:r>
    <w:r w:rsidR="00E61782">
      <w:rPr>
        <w:rFonts w:ascii="Arial" w:hAnsi="Arial" w:cs="Arial"/>
        <w:sz w:val="16"/>
        <w:szCs w:val="16"/>
      </w:rPr>
      <w:t>3</w:t>
    </w:r>
  </w:p>
  <w:p w14:paraId="57FEDA09" w14:textId="77777777" w:rsidR="00A8112B" w:rsidRPr="00AC1E28" w:rsidRDefault="00A8112B" w:rsidP="001D3FB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4C27" w14:textId="77777777" w:rsidR="00544865" w:rsidRDefault="00544865" w:rsidP="005865FE">
      <w:pPr>
        <w:spacing w:after="0" w:line="240" w:lineRule="auto"/>
      </w:pPr>
      <w:r>
        <w:separator/>
      </w:r>
    </w:p>
  </w:footnote>
  <w:footnote w:type="continuationSeparator" w:id="0">
    <w:p w14:paraId="52B547AF" w14:textId="77777777" w:rsidR="00544865" w:rsidRDefault="00544865" w:rsidP="0058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811"/>
    <w:multiLevelType w:val="hybridMultilevel"/>
    <w:tmpl w:val="6FCC4A50"/>
    <w:lvl w:ilvl="0" w:tplc="8B50E044">
      <w:start w:val="1"/>
      <w:numFmt w:val="upperRoman"/>
      <w:lvlText w:val="%1."/>
      <w:lvlJc w:val="left"/>
      <w:pPr>
        <w:ind w:left="1080" w:hanging="720"/>
      </w:pPr>
      <w:rPr>
        <w:rFonts w:hint="default"/>
      </w:rPr>
    </w:lvl>
    <w:lvl w:ilvl="1" w:tplc="622A701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1A16"/>
    <w:multiLevelType w:val="hybridMultilevel"/>
    <w:tmpl w:val="DDC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7B41"/>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5DA"/>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C1B71"/>
    <w:multiLevelType w:val="hybridMultilevel"/>
    <w:tmpl w:val="5DD2CDC8"/>
    <w:lvl w:ilvl="0" w:tplc="1B1E9DD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CB7C47"/>
    <w:multiLevelType w:val="hybridMultilevel"/>
    <w:tmpl w:val="F844E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2613FF"/>
    <w:multiLevelType w:val="hybridMultilevel"/>
    <w:tmpl w:val="9B84C4F4"/>
    <w:lvl w:ilvl="0" w:tplc="8B50E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104C8"/>
    <w:multiLevelType w:val="hybridMultilevel"/>
    <w:tmpl w:val="73A29FCA"/>
    <w:lvl w:ilvl="0" w:tplc="552CF14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266960">
    <w:abstractNumId w:val="4"/>
  </w:num>
  <w:num w:numId="2" w16cid:durableId="887841169">
    <w:abstractNumId w:val="2"/>
  </w:num>
  <w:num w:numId="3" w16cid:durableId="1064253049">
    <w:abstractNumId w:val="0"/>
  </w:num>
  <w:num w:numId="4" w16cid:durableId="1802848071">
    <w:abstractNumId w:val="6"/>
  </w:num>
  <w:num w:numId="5" w16cid:durableId="1525905370">
    <w:abstractNumId w:val="3"/>
  </w:num>
  <w:num w:numId="6" w16cid:durableId="333143740">
    <w:abstractNumId w:val="5"/>
  </w:num>
  <w:num w:numId="7" w16cid:durableId="313610301">
    <w:abstractNumId w:val="1"/>
  </w:num>
  <w:num w:numId="8" w16cid:durableId="87878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17A8B"/>
    <w:rsid w:val="0002481B"/>
    <w:rsid w:val="00060896"/>
    <w:rsid w:val="00067C44"/>
    <w:rsid w:val="00092A38"/>
    <w:rsid w:val="000B1B91"/>
    <w:rsid w:val="000F2254"/>
    <w:rsid w:val="00112D6F"/>
    <w:rsid w:val="00130254"/>
    <w:rsid w:val="001322D3"/>
    <w:rsid w:val="00164416"/>
    <w:rsid w:val="001A25C0"/>
    <w:rsid w:val="001A6B80"/>
    <w:rsid w:val="001B15E7"/>
    <w:rsid w:val="001C5CBD"/>
    <w:rsid w:val="001D3FB5"/>
    <w:rsid w:val="00285DCE"/>
    <w:rsid w:val="002D1E6D"/>
    <w:rsid w:val="002F1CE5"/>
    <w:rsid w:val="00322554"/>
    <w:rsid w:val="00333B8F"/>
    <w:rsid w:val="0036178C"/>
    <w:rsid w:val="003C6C4F"/>
    <w:rsid w:val="003E09A2"/>
    <w:rsid w:val="003F6AC7"/>
    <w:rsid w:val="004228AF"/>
    <w:rsid w:val="00452DDF"/>
    <w:rsid w:val="00467C92"/>
    <w:rsid w:val="00495FA8"/>
    <w:rsid w:val="004D1E4D"/>
    <w:rsid w:val="004D7EB3"/>
    <w:rsid w:val="00524531"/>
    <w:rsid w:val="005320BB"/>
    <w:rsid w:val="00542434"/>
    <w:rsid w:val="00544865"/>
    <w:rsid w:val="00577E71"/>
    <w:rsid w:val="005865FE"/>
    <w:rsid w:val="005A5096"/>
    <w:rsid w:val="005D6EA1"/>
    <w:rsid w:val="005F7AA0"/>
    <w:rsid w:val="00655053"/>
    <w:rsid w:val="006E0604"/>
    <w:rsid w:val="006E3531"/>
    <w:rsid w:val="007179AE"/>
    <w:rsid w:val="00736366"/>
    <w:rsid w:val="00760282"/>
    <w:rsid w:val="007A3B25"/>
    <w:rsid w:val="007E3270"/>
    <w:rsid w:val="007E4D3D"/>
    <w:rsid w:val="007E5517"/>
    <w:rsid w:val="00820D4A"/>
    <w:rsid w:val="0083064F"/>
    <w:rsid w:val="0085240F"/>
    <w:rsid w:val="008725C4"/>
    <w:rsid w:val="00895798"/>
    <w:rsid w:val="008C6050"/>
    <w:rsid w:val="009073DB"/>
    <w:rsid w:val="00915574"/>
    <w:rsid w:val="00933738"/>
    <w:rsid w:val="009368BD"/>
    <w:rsid w:val="00974166"/>
    <w:rsid w:val="0097608C"/>
    <w:rsid w:val="009925B9"/>
    <w:rsid w:val="009E3DA8"/>
    <w:rsid w:val="00A02B92"/>
    <w:rsid w:val="00A568B7"/>
    <w:rsid w:val="00A8112B"/>
    <w:rsid w:val="00AA6AE5"/>
    <w:rsid w:val="00AC1E28"/>
    <w:rsid w:val="00B15863"/>
    <w:rsid w:val="00BA0FD5"/>
    <w:rsid w:val="00C2218B"/>
    <w:rsid w:val="00C41DF3"/>
    <w:rsid w:val="00CB6355"/>
    <w:rsid w:val="00CD021E"/>
    <w:rsid w:val="00D12AA0"/>
    <w:rsid w:val="00D55A8D"/>
    <w:rsid w:val="00D60826"/>
    <w:rsid w:val="00D82059"/>
    <w:rsid w:val="00E13C67"/>
    <w:rsid w:val="00E61782"/>
    <w:rsid w:val="00E919FA"/>
    <w:rsid w:val="00EA44A3"/>
    <w:rsid w:val="00F66C29"/>
    <w:rsid w:val="00F818EE"/>
    <w:rsid w:val="00FB4938"/>
    <w:rsid w:val="00FE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61F6"/>
  <w15:chartTrackingRefBased/>
  <w15:docId w15:val="{30D06989-FB1A-4692-ADBA-23EBFBE3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04"/>
    <w:rPr>
      <w:color w:val="0563C1" w:themeColor="hyperlink"/>
      <w:u w:val="single"/>
    </w:rPr>
  </w:style>
  <w:style w:type="paragraph" w:styleId="ListParagraph">
    <w:name w:val="List Paragraph"/>
    <w:basedOn w:val="Normal"/>
    <w:uiPriority w:val="34"/>
    <w:qFormat/>
    <w:rsid w:val="00EA44A3"/>
    <w:pPr>
      <w:ind w:left="720"/>
      <w:contextualSpacing/>
    </w:pPr>
  </w:style>
  <w:style w:type="paragraph" w:styleId="BalloonText">
    <w:name w:val="Balloon Text"/>
    <w:basedOn w:val="Normal"/>
    <w:link w:val="BalloonTextChar"/>
    <w:uiPriority w:val="99"/>
    <w:semiHidden/>
    <w:unhideWhenUsed/>
    <w:rsid w:val="00285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CE"/>
    <w:rPr>
      <w:rFonts w:ascii="Segoe UI" w:hAnsi="Segoe UI" w:cs="Segoe UI"/>
      <w:sz w:val="18"/>
      <w:szCs w:val="18"/>
    </w:rPr>
  </w:style>
  <w:style w:type="paragraph" w:styleId="Header">
    <w:name w:val="header"/>
    <w:basedOn w:val="Normal"/>
    <w:link w:val="HeaderChar"/>
    <w:uiPriority w:val="99"/>
    <w:unhideWhenUsed/>
    <w:rsid w:val="00586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FE"/>
  </w:style>
  <w:style w:type="paragraph" w:styleId="Footer">
    <w:name w:val="footer"/>
    <w:basedOn w:val="Normal"/>
    <w:link w:val="FooterChar"/>
    <w:uiPriority w:val="99"/>
    <w:unhideWhenUsed/>
    <w:rsid w:val="0058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FE"/>
  </w:style>
  <w:style w:type="character" w:styleId="FollowedHyperlink">
    <w:name w:val="FollowedHyperlink"/>
    <w:basedOn w:val="DefaultParagraphFont"/>
    <w:uiPriority w:val="99"/>
    <w:semiHidden/>
    <w:unhideWhenUsed/>
    <w:rsid w:val="001A6B80"/>
    <w:rPr>
      <w:color w:val="954F72" w:themeColor="followedHyperlink"/>
      <w:u w:val="single"/>
    </w:rPr>
  </w:style>
  <w:style w:type="character" w:styleId="PlaceholderText">
    <w:name w:val="Placeholder Text"/>
    <w:basedOn w:val="DefaultParagraphFont"/>
    <w:uiPriority w:val="99"/>
    <w:semiHidden/>
    <w:rsid w:val="001A6B80"/>
    <w:rPr>
      <w:color w:val="808080"/>
    </w:rPr>
  </w:style>
  <w:style w:type="character" w:styleId="UnresolvedMention">
    <w:name w:val="Unresolved Mention"/>
    <w:basedOn w:val="DefaultParagraphFont"/>
    <w:uiPriority w:val="99"/>
    <w:semiHidden/>
    <w:unhideWhenUsed/>
    <w:rsid w:val="00E6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b@cs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7ABE7DC2E40AD9D51D6D0962CD872"/>
        <w:category>
          <w:name w:val="General"/>
          <w:gallery w:val="placeholder"/>
        </w:category>
        <w:types>
          <w:type w:val="bbPlcHdr"/>
        </w:types>
        <w:behaviors>
          <w:behavior w:val="content"/>
        </w:behaviors>
        <w:guid w:val="{8CCE8832-90ED-4C91-9A87-1948FF48E380}"/>
      </w:docPartPr>
      <w:docPartBody>
        <w:p w:rsidR="00567C27" w:rsidRDefault="00567C27" w:rsidP="00567C27">
          <w:pPr>
            <w:pStyle w:val="3477ABE7DC2E40AD9D51D6D0962CD8722"/>
          </w:pPr>
          <w:r w:rsidRPr="00E919FA">
            <w:rPr>
              <w:rStyle w:val="PlaceholderText"/>
              <w:rFonts w:ascii="Arial" w:hAnsi="Arial" w:cs="Arial"/>
            </w:rPr>
            <w:t>Click or tap to enter a date.</w:t>
          </w:r>
        </w:p>
      </w:docPartBody>
    </w:docPart>
    <w:docPart>
      <w:docPartPr>
        <w:name w:val="47E8BA0146F741B0A60D684FB8802AA1"/>
        <w:category>
          <w:name w:val="General"/>
          <w:gallery w:val="placeholder"/>
        </w:category>
        <w:types>
          <w:type w:val="bbPlcHdr"/>
        </w:types>
        <w:behaviors>
          <w:behavior w:val="content"/>
        </w:behaviors>
        <w:guid w:val="{D87479CC-883C-4008-89A0-0E334F825AB0}"/>
      </w:docPartPr>
      <w:docPartBody>
        <w:p w:rsidR="00567C27" w:rsidRDefault="00567C27" w:rsidP="00567C27">
          <w:pPr>
            <w:pStyle w:val="47E8BA0146F741B0A60D684FB8802AA12"/>
          </w:pPr>
          <w:r w:rsidRPr="007E4D3D">
            <w:rPr>
              <w:rStyle w:val="PlaceholderText"/>
            </w:rPr>
            <w:t>Choose an item.</w:t>
          </w:r>
        </w:p>
      </w:docPartBody>
    </w:docPart>
    <w:docPart>
      <w:docPartPr>
        <w:name w:val="FAECC7AB8BDF48D3AB2974E91E6FCA12"/>
        <w:category>
          <w:name w:val="General"/>
          <w:gallery w:val="placeholder"/>
        </w:category>
        <w:types>
          <w:type w:val="bbPlcHdr"/>
        </w:types>
        <w:behaviors>
          <w:behavior w:val="content"/>
        </w:behaviors>
        <w:guid w:val="{9191E74A-A91A-4EB5-B930-33409D584064}"/>
      </w:docPartPr>
      <w:docPartBody>
        <w:p w:rsidR="00567C27" w:rsidRDefault="00567C27" w:rsidP="00567C27">
          <w:pPr>
            <w:pStyle w:val="FAECC7AB8BDF48D3AB2974E91E6FCA122"/>
          </w:pPr>
          <w:r w:rsidRPr="00E919FA">
            <w:rPr>
              <w:rStyle w:val="PlaceholderText"/>
              <w:rFonts w:ascii="Arial" w:hAnsi="Arial" w:cs="Arial"/>
            </w:rPr>
            <w:t>Click or tap to enter a date.</w:t>
          </w:r>
        </w:p>
      </w:docPartBody>
    </w:docPart>
    <w:docPart>
      <w:docPartPr>
        <w:name w:val="CBC24AEA40D34B4ABB24F9A8D5586165"/>
        <w:category>
          <w:name w:val="General"/>
          <w:gallery w:val="placeholder"/>
        </w:category>
        <w:types>
          <w:type w:val="bbPlcHdr"/>
        </w:types>
        <w:behaviors>
          <w:behavior w:val="content"/>
        </w:behaviors>
        <w:guid w:val="{D7B01D48-F84C-4C8B-8BAF-2AC87BFA3D8B}"/>
      </w:docPartPr>
      <w:docPartBody>
        <w:p w:rsidR="00567C27" w:rsidRDefault="00567C27" w:rsidP="00567C27">
          <w:pPr>
            <w:pStyle w:val="CBC24AEA40D34B4ABB24F9A8D55861652"/>
          </w:pPr>
          <w:r w:rsidRPr="00E843F8">
            <w:rPr>
              <w:rStyle w:val="PlaceholderText"/>
            </w:rPr>
            <w:t>Click or tap here to enter text.</w:t>
          </w:r>
        </w:p>
      </w:docPartBody>
    </w:docPart>
    <w:docPart>
      <w:docPartPr>
        <w:name w:val="5DC05CAD99A145688B9AA98E26E43687"/>
        <w:category>
          <w:name w:val="General"/>
          <w:gallery w:val="placeholder"/>
        </w:category>
        <w:types>
          <w:type w:val="bbPlcHdr"/>
        </w:types>
        <w:behaviors>
          <w:behavior w:val="content"/>
        </w:behaviors>
        <w:guid w:val="{599FF239-37F0-4826-85E8-0D8DBB8D6A3E}"/>
      </w:docPartPr>
      <w:docPartBody>
        <w:p w:rsidR="00567C27" w:rsidRDefault="00567C27" w:rsidP="00567C27">
          <w:pPr>
            <w:pStyle w:val="5DC05CAD99A145688B9AA98E26E436872"/>
          </w:pPr>
          <w:r w:rsidRPr="00E843F8">
            <w:rPr>
              <w:rStyle w:val="PlaceholderText"/>
            </w:rPr>
            <w:t>Click or tap here to enter text.</w:t>
          </w:r>
        </w:p>
      </w:docPartBody>
    </w:docPart>
    <w:docPart>
      <w:docPartPr>
        <w:name w:val="D4559AB140CF435F89AC6EB6A53CA3EA"/>
        <w:category>
          <w:name w:val="General"/>
          <w:gallery w:val="placeholder"/>
        </w:category>
        <w:types>
          <w:type w:val="bbPlcHdr"/>
        </w:types>
        <w:behaviors>
          <w:behavior w:val="content"/>
        </w:behaviors>
        <w:guid w:val="{F64587BA-A49C-4D7B-949E-67D20A96A515}"/>
      </w:docPartPr>
      <w:docPartBody>
        <w:p w:rsidR="00567C27" w:rsidRDefault="00CC4786" w:rsidP="00CC4786">
          <w:pPr>
            <w:pStyle w:val="D4559AB140CF435F89AC6EB6A53CA3EA1"/>
          </w:pPr>
          <w:r w:rsidRPr="00E843F8">
            <w:rPr>
              <w:rStyle w:val="PlaceholderText"/>
            </w:rPr>
            <w:t>Click or tap here to enter text.</w:t>
          </w:r>
        </w:p>
      </w:docPartBody>
    </w:docPart>
    <w:docPart>
      <w:docPartPr>
        <w:name w:val="87166145A7F343CE8CC491598680EF67"/>
        <w:category>
          <w:name w:val="General"/>
          <w:gallery w:val="placeholder"/>
        </w:category>
        <w:types>
          <w:type w:val="bbPlcHdr"/>
        </w:types>
        <w:behaviors>
          <w:behavior w:val="content"/>
        </w:behaviors>
        <w:guid w:val="{2EB82262-A1DC-4D93-8A36-0143A31D35B3}"/>
      </w:docPartPr>
      <w:docPartBody>
        <w:p w:rsidR="00567C27" w:rsidRDefault="00567C27" w:rsidP="00567C27">
          <w:pPr>
            <w:pStyle w:val="87166145A7F343CE8CC491598680EF672"/>
          </w:pPr>
          <w:r w:rsidRPr="00E843F8">
            <w:rPr>
              <w:rStyle w:val="PlaceholderText"/>
            </w:rPr>
            <w:t>Click or tap here to enter text.</w:t>
          </w:r>
        </w:p>
      </w:docPartBody>
    </w:docPart>
    <w:docPart>
      <w:docPartPr>
        <w:name w:val="5C9FAC5079EA45EB83BCEDA55D3CF68D"/>
        <w:category>
          <w:name w:val="General"/>
          <w:gallery w:val="placeholder"/>
        </w:category>
        <w:types>
          <w:type w:val="bbPlcHdr"/>
        </w:types>
        <w:behaviors>
          <w:behavior w:val="content"/>
        </w:behaviors>
        <w:guid w:val="{A36CBF7B-E66F-4C29-A644-962FE8FF7918}"/>
      </w:docPartPr>
      <w:docPartBody>
        <w:p w:rsidR="00567C27" w:rsidRDefault="00CC4786" w:rsidP="00CC4786">
          <w:pPr>
            <w:pStyle w:val="5C9FAC5079EA45EB83BCEDA55D3CF68D1"/>
          </w:pPr>
          <w:r w:rsidRPr="00E843F8">
            <w:rPr>
              <w:rStyle w:val="PlaceholderText"/>
            </w:rPr>
            <w:t>Click or tap here to enter text.</w:t>
          </w:r>
        </w:p>
      </w:docPartBody>
    </w:docPart>
    <w:docPart>
      <w:docPartPr>
        <w:name w:val="D83714009417437AA1A356EC76977DBA"/>
        <w:category>
          <w:name w:val="General"/>
          <w:gallery w:val="placeholder"/>
        </w:category>
        <w:types>
          <w:type w:val="bbPlcHdr"/>
        </w:types>
        <w:behaviors>
          <w:behavior w:val="content"/>
        </w:behaviors>
        <w:guid w:val="{775570B6-B9D1-44EF-8330-0832D6CAC017}"/>
      </w:docPartPr>
      <w:docPartBody>
        <w:p w:rsidR="00567C27" w:rsidRDefault="00567C27" w:rsidP="00567C27">
          <w:pPr>
            <w:pStyle w:val="D83714009417437AA1A356EC76977DBA1"/>
          </w:pPr>
          <w:r w:rsidRPr="00E843F8">
            <w:rPr>
              <w:rStyle w:val="PlaceholderText"/>
            </w:rPr>
            <w:t>Click or tap here to enter text.</w:t>
          </w:r>
        </w:p>
      </w:docPartBody>
    </w:docPart>
    <w:docPart>
      <w:docPartPr>
        <w:name w:val="A4A9B693A7174BED80B78FC22267235D"/>
        <w:category>
          <w:name w:val="General"/>
          <w:gallery w:val="placeholder"/>
        </w:category>
        <w:types>
          <w:type w:val="bbPlcHdr"/>
        </w:types>
        <w:behaviors>
          <w:behavior w:val="content"/>
        </w:behaviors>
        <w:guid w:val="{037E92AE-4A59-4B40-864A-9BABDFCBAE73}"/>
      </w:docPartPr>
      <w:docPartBody>
        <w:p w:rsidR="00567C27" w:rsidRDefault="00567C27" w:rsidP="00567C27">
          <w:pPr>
            <w:pStyle w:val="A4A9B693A7174BED80B78FC22267235D1"/>
          </w:pPr>
          <w:r w:rsidRPr="00E843F8">
            <w:rPr>
              <w:rStyle w:val="PlaceholderText"/>
            </w:rPr>
            <w:t>Click or tap here to enter text.</w:t>
          </w:r>
        </w:p>
      </w:docPartBody>
    </w:docPart>
    <w:docPart>
      <w:docPartPr>
        <w:name w:val="0DF39E732B894F9A868D285FAED49C80"/>
        <w:category>
          <w:name w:val="General"/>
          <w:gallery w:val="placeholder"/>
        </w:category>
        <w:types>
          <w:type w:val="bbPlcHdr"/>
        </w:types>
        <w:behaviors>
          <w:behavior w:val="content"/>
        </w:behaviors>
        <w:guid w:val="{9B5A0EFC-AFBB-4FC5-88FE-EF8F2B5AAC8A}"/>
      </w:docPartPr>
      <w:docPartBody>
        <w:p w:rsidR="00567C27" w:rsidRDefault="00567C27" w:rsidP="00567C27">
          <w:pPr>
            <w:pStyle w:val="0DF39E732B894F9A868D285FAED49C801"/>
          </w:pPr>
          <w:r w:rsidRPr="00E843F8">
            <w:rPr>
              <w:rStyle w:val="PlaceholderText"/>
            </w:rPr>
            <w:t>Click or tap to enter a date.</w:t>
          </w:r>
        </w:p>
      </w:docPartBody>
    </w:docPart>
    <w:docPart>
      <w:docPartPr>
        <w:name w:val="6D9D63BD6D6B44E2A8E068B126B28EE8"/>
        <w:category>
          <w:name w:val="General"/>
          <w:gallery w:val="placeholder"/>
        </w:category>
        <w:types>
          <w:type w:val="bbPlcHdr"/>
        </w:types>
        <w:behaviors>
          <w:behavior w:val="content"/>
        </w:behaviors>
        <w:guid w:val="{97639978-893C-480B-98B9-A9AC1D9EC592}"/>
      </w:docPartPr>
      <w:docPartBody>
        <w:p w:rsidR="00BA0E96" w:rsidRDefault="00567C27" w:rsidP="00567C27">
          <w:pPr>
            <w:pStyle w:val="6D9D63BD6D6B44E2A8E068B126B28EE8"/>
          </w:pPr>
          <w:r w:rsidRPr="00E843F8">
            <w:rPr>
              <w:rStyle w:val="PlaceholderText"/>
            </w:rPr>
            <w:t>Click or tap to enter a date.</w:t>
          </w:r>
        </w:p>
      </w:docPartBody>
    </w:docPart>
    <w:docPart>
      <w:docPartPr>
        <w:name w:val="3F2471FE929D4DDEAE4EDD4A8BC2E2A5"/>
        <w:category>
          <w:name w:val="General"/>
          <w:gallery w:val="placeholder"/>
        </w:category>
        <w:types>
          <w:type w:val="bbPlcHdr"/>
        </w:types>
        <w:behaviors>
          <w:behavior w:val="content"/>
        </w:behaviors>
        <w:guid w:val="{284EE5D3-70EB-449F-B545-E789F895A1E5}"/>
      </w:docPartPr>
      <w:docPartBody>
        <w:p w:rsidR="00BA0E96" w:rsidRDefault="00567C27" w:rsidP="00567C27">
          <w:pPr>
            <w:pStyle w:val="3F2471FE929D4DDEAE4EDD4A8BC2E2A5"/>
          </w:pPr>
          <w:r w:rsidRPr="00E843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86"/>
    <w:rsid w:val="00093917"/>
    <w:rsid w:val="00496194"/>
    <w:rsid w:val="00567C27"/>
    <w:rsid w:val="005C5F41"/>
    <w:rsid w:val="00B8726E"/>
    <w:rsid w:val="00BA0E96"/>
    <w:rsid w:val="00CC4786"/>
    <w:rsid w:val="00E4484F"/>
    <w:rsid w:val="00FB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C27"/>
    <w:rPr>
      <w:color w:val="808080"/>
    </w:rPr>
  </w:style>
  <w:style w:type="paragraph" w:customStyle="1" w:styleId="D4559AB140CF435F89AC6EB6A53CA3EA1">
    <w:name w:val="D4559AB140CF435F89AC6EB6A53CA3EA1"/>
    <w:rsid w:val="00CC4786"/>
    <w:rPr>
      <w:rFonts w:eastAsiaTheme="minorHAnsi"/>
    </w:rPr>
  </w:style>
  <w:style w:type="paragraph" w:customStyle="1" w:styleId="5C9FAC5079EA45EB83BCEDA55D3CF68D1">
    <w:name w:val="5C9FAC5079EA45EB83BCEDA55D3CF68D1"/>
    <w:rsid w:val="00CC4786"/>
    <w:rPr>
      <w:rFonts w:eastAsiaTheme="minorHAnsi"/>
    </w:rPr>
  </w:style>
  <w:style w:type="paragraph" w:customStyle="1" w:styleId="3477ABE7DC2E40AD9D51D6D0962CD8722">
    <w:name w:val="3477ABE7DC2E40AD9D51D6D0962CD8722"/>
    <w:rsid w:val="00567C27"/>
    <w:rPr>
      <w:rFonts w:eastAsiaTheme="minorHAnsi"/>
    </w:rPr>
  </w:style>
  <w:style w:type="paragraph" w:customStyle="1" w:styleId="CBC24AEA40D34B4ABB24F9A8D55861652">
    <w:name w:val="CBC24AEA40D34B4ABB24F9A8D55861652"/>
    <w:rsid w:val="00567C27"/>
    <w:rPr>
      <w:rFonts w:eastAsiaTheme="minorHAnsi"/>
    </w:rPr>
  </w:style>
  <w:style w:type="paragraph" w:customStyle="1" w:styleId="5DC05CAD99A145688B9AA98E26E436872">
    <w:name w:val="5DC05CAD99A145688B9AA98E26E436872"/>
    <w:rsid w:val="00567C27"/>
    <w:rPr>
      <w:rFonts w:eastAsiaTheme="minorHAnsi"/>
    </w:rPr>
  </w:style>
  <w:style w:type="paragraph" w:customStyle="1" w:styleId="A4A9B693A7174BED80B78FC22267235D1">
    <w:name w:val="A4A9B693A7174BED80B78FC22267235D1"/>
    <w:rsid w:val="00567C27"/>
    <w:rPr>
      <w:rFonts w:eastAsiaTheme="minorHAnsi"/>
    </w:rPr>
  </w:style>
  <w:style w:type="paragraph" w:customStyle="1" w:styleId="87166145A7F343CE8CC491598680EF672">
    <w:name w:val="87166145A7F343CE8CC491598680EF672"/>
    <w:rsid w:val="00567C27"/>
    <w:rPr>
      <w:rFonts w:eastAsiaTheme="minorHAnsi"/>
    </w:rPr>
  </w:style>
  <w:style w:type="paragraph" w:customStyle="1" w:styleId="6D9D63BD6D6B44E2A8E068B126B28EE8">
    <w:name w:val="6D9D63BD6D6B44E2A8E068B126B28EE8"/>
    <w:rsid w:val="00567C27"/>
    <w:rPr>
      <w:rFonts w:eastAsiaTheme="minorHAnsi"/>
    </w:rPr>
  </w:style>
  <w:style w:type="paragraph" w:customStyle="1" w:styleId="0DF39E732B894F9A868D285FAED49C801">
    <w:name w:val="0DF39E732B894F9A868D285FAED49C801"/>
    <w:rsid w:val="00567C27"/>
    <w:rPr>
      <w:rFonts w:eastAsiaTheme="minorHAnsi"/>
    </w:rPr>
  </w:style>
  <w:style w:type="paragraph" w:customStyle="1" w:styleId="47E8BA0146F741B0A60D684FB8802AA12">
    <w:name w:val="47E8BA0146F741B0A60D684FB8802AA12"/>
    <w:rsid w:val="00567C27"/>
    <w:rPr>
      <w:rFonts w:eastAsiaTheme="minorHAnsi"/>
    </w:rPr>
  </w:style>
  <w:style w:type="paragraph" w:customStyle="1" w:styleId="D83714009417437AA1A356EC76977DBA1">
    <w:name w:val="D83714009417437AA1A356EC76977DBA1"/>
    <w:rsid w:val="00567C27"/>
    <w:rPr>
      <w:rFonts w:eastAsiaTheme="minorHAnsi"/>
    </w:rPr>
  </w:style>
  <w:style w:type="paragraph" w:customStyle="1" w:styleId="3F2471FE929D4DDEAE4EDD4A8BC2E2A5">
    <w:name w:val="3F2471FE929D4DDEAE4EDD4A8BC2E2A5"/>
    <w:rsid w:val="00567C27"/>
    <w:pPr>
      <w:ind w:left="720"/>
      <w:contextualSpacing/>
    </w:pPr>
    <w:rPr>
      <w:rFonts w:eastAsiaTheme="minorHAnsi"/>
    </w:rPr>
  </w:style>
  <w:style w:type="paragraph" w:customStyle="1" w:styleId="FAECC7AB8BDF48D3AB2974E91E6FCA122">
    <w:name w:val="FAECC7AB8BDF48D3AB2974E91E6FCA122"/>
    <w:rsid w:val="00567C2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CA67-795C-4510-8FB6-A1C37A88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Christene Bain</dc:creator>
  <cp:keywords/>
  <dc:description/>
  <cp:lastModifiedBy>Preethi Mony</cp:lastModifiedBy>
  <cp:revision>14</cp:revision>
  <cp:lastPrinted>2019-08-09T14:49:00Z</cp:lastPrinted>
  <dcterms:created xsi:type="dcterms:W3CDTF">2021-10-01T21:25:00Z</dcterms:created>
  <dcterms:modified xsi:type="dcterms:W3CDTF">2023-09-01T20:07:00Z</dcterms:modified>
</cp:coreProperties>
</file>